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0" w:type="dxa"/>
        <w:tblInd w:w="108" w:type="dxa"/>
        <w:tblLook w:val="01E0"/>
      </w:tblPr>
      <w:tblGrid>
        <w:gridCol w:w="8640"/>
      </w:tblGrid>
      <w:tr w:rsidR="003C1579" w:rsidRPr="00EA551D" w:rsidTr="00A66D10">
        <w:tc>
          <w:tcPr>
            <w:tcW w:w="4140" w:type="dxa"/>
            <w:vAlign w:val="bottom"/>
          </w:tcPr>
          <w:p w:rsidR="003C1579" w:rsidRPr="00EA551D" w:rsidRDefault="003C1579" w:rsidP="00A66D10">
            <w:pPr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b/>
                <w:lang w:val="en-US"/>
              </w:rPr>
              <w:t xml:space="preserve"> </w:t>
            </w:r>
            <w:r w:rsidRPr="00EA551D">
              <w:rPr>
                <w:rFonts w:ascii="Verdana" w:hAnsi="Verdana" w:cs="Tahoma"/>
                <w:b/>
              </w:rPr>
              <w:t xml:space="preserve">            </w:t>
            </w:r>
            <w:r w:rsidRPr="00EA551D">
              <w:rPr>
                <w:rFonts w:ascii="Verdana" w:hAnsi="Verdana" w:cs="Tahoma"/>
                <w:b/>
                <w:noProof/>
              </w:rPr>
              <w:drawing>
                <wp:inline distT="0" distB="0" distL="0" distR="0">
                  <wp:extent cx="495300" cy="4381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579" w:rsidRPr="00B56787" w:rsidTr="00A66D10">
        <w:tc>
          <w:tcPr>
            <w:tcW w:w="4140" w:type="dxa"/>
            <w:vAlign w:val="bottom"/>
          </w:tcPr>
          <w:p w:rsidR="003C1579" w:rsidRPr="00B56787" w:rsidRDefault="003C1579" w:rsidP="00A66D10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ΕΛΛΗΝΙΚΗ ΔΗΜΟΚΡΑΤΙΑ</w:t>
            </w:r>
          </w:p>
        </w:tc>
      </w:tr>
      <w:tr w:rsidR="003C1579" w:rsidRPr="00B56787" w:rsidTr="00A66D10">
        <w:tc>
          <w:tcPr>
            <w:tcW w:w="4140" w:type="dxa"/>
            <w:vAlign w:val="bottom"/>
          </w:tcPr>
          <w:p w:rsidR="003C1579" w:rsidRPr="00B56787" w:rsidRDefault="003C1579" w:rsidP="00A66D10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ΝΟΜΟΣ ΑΡΚΑΔΙΑΣ</w:t>
            </w:r>
          </w:p>
        </w:tc>
      </w:tr>
      <w:tr w:rsidR="003C1579" w:rsidRPr="00B56787" w:rsidTr="00A66D10">
        <w:tc>
          <w:tcPr>
            <w:tcW w:w="4140" w:type="dxa"/>
            <w:vAlign w:val="bottom"/>
          </w:tcPr>
          <w:p w:rsidR="003C1579" w:rsidRPr="00B56787" w:rsidRDefault="003C1579" w:rsidP="00A66D10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ΔΗΜΟΣ ΤΡΙΠΟΛΗΣ</w:t>
            </w:r>
          </w:p>
        </w:tc>
      </w:tr>
      <w:tr w:rsidR="003C1579" w:rsidRPr="00EA551D" w:rsidTr="00A66D10">
        <w:tc>
          <w:tcPr>
            <w:tcW w:w="4140" w:type="dxa"/>
            <w:vAlign w:val="bottom"/>
          </w:tcPr>
          <w:p w:rsidR="003C1579" w:rsidRPr="00EA551D" w:rsidRDefault="003C1579" w:rsidP="00A66D10">
            <w:pPr>
              <w:rPr>
                <w:rFonts w:ascii="Verdana" w:hAnsi="Verdana" w:cs="Tahoma"/>
                <w:b/>
              </w:rPr>
            </w:pPr>
            <w:r w:rsidRPr="00EA551D">
              <w:rPr>
                <w:rFonts w:ascii="Verdana" w:hAnsi="Verdana" w:cs="Tahoma"/>
                <w:b/>
              </w:rPr>
              <w:t>Ν.Π.Δ.Δ. ΔΗΜΟΥ ΤΡΙΠΟΛΗΣ</w:t>
            </w:r>
          </w:p>
        </w:tc>
      </w:tr>
      <w:tr w:rsidR="003C1579" w:rsidRPr="00C26870" w:rsidTr="00A66D10">
        <w:tc>
          <w:tcPr>
            <w:tcW w:w="4140" w:type="dxa"/>
            <w:vAlign w:val="bottom"/>
          </w:tcPr>
          <w:p w:rsidR="003C1579" w:rsidRPr="00C26870" w:rsidRDefault="003C1579" w:rsidP="00A66D10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ΤΑΧ.Δ/ΝΣΗ: ΕΘΝΙΚΗΣ ΑΝΤΙΣΤΑΣΗΣ  </w:t>
            </w:r>
          </w:p>
          <w:p w:rsidR="003C1579" w:rsidRPr="00C26870" w:rsidRDefault="003C1579" w:rsidP="00A66D10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                  &amp; ΠΑΠΑΡΡΗΓΟΠΟΥΛΟΥ</w:t>
            </w:r>
          </w:p>
        </w:tc>
      </w:tr>
      <w:tr w:rsidR="003C1579" w:rsidRPr="00C26870" w:rsidTr="00A66D10">
        <w:tc>
          <w:tcPr>
            <w:tcW w:w="4140" w:type="dxa"/>
            <w:vAlign w:val="bottom"/>
          </w:tcPr>
          <w:p w:rsidR="003C1579" w:rsidRPr="00C26870" w:rsidRDefault="003C1579" w:rsidP="00A66D10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                  ΤΡΙΠΟΛΗ Τ.Κ. 22100</w:t>
            </w:r>
          </w:p>
        </w:tc>
      </w:tr>
      <w:tr w:rsidR="003C1579" w:rsidRPr="00C26870" w:rsidTr="00A66D10">
        <w:tc>
          <w:tcPr>
            <w:tcW w:w="4140" w:type="dxa"/>
            <w:vAlign w:val="bottom"/>
          </w:tcPr>
          <w:p w:rsidR="003C1579" w:rsidRPr="00C26870" w:rsidRDefault="003C1579" w:rsidP="00A66D10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ΤΗΛ.: 2710-233351   </w:t>
            </w:r>
          </w:p>
        </w:tc>
      </w:tr>
      <w:tr w:rsidR="003C1579" w:rsidRPr="00011D9B" w:rsidTr="00A66D10">
        <w:tc>
          <w:tcPr>
            <w:tcW w:w="4140" w:type="dxa"/>
            <w:vAlign w:val="bottom"/>
          </w:tcPr>
          <w:p w:rsidR="003C1579" w:rsidRPr="00011D9B" w:rsidRDefault="003C1579" w:rsidP="00A66D10">
            <w:pPr>
              <w:rPr>
                <w:rFonts w:ascii="Verdana" w:hAnsi="Verdana" w:cs="Tahoma"/>
                <w:sz w:val="16"/>
                <w:szCs w:val="16"/>
                <w:lang w:val="en-US"/>
              </w:rPr>
            </w:pPr>
            <w:r w:rsidRPr="00C26870">
              <w:rPr>
                <w:rFonts w:ascii="Verdana" w:hAnsi="Verdana" w:cs="Tahoma"/>
                <w:sz w:val="16"/>
                <w:szCs w:val="16"/>
                <w:lang w:val="en-US"/>
              </w:rPr>
              <w:t>FAX</w:t>
            </w:r>
            <w:r w:rsidRPr="00C26870">
              <w:rPr>
                <w:rFonts w:ascii="Verdana" w:hAnsi="Verdana" w:cs="Tahoma"/>
                <w:sz w:val="16"/>
                <w:szCs w:val="16"/>
              </w:rPr>
              <w:t>: 2710-23</w:t>
            </w:r>
            <w:r>
              <w:rPr>
                <w:rFonts w:ascii="Verdana" w:hAnsi="Verdana" w:cs="Tahoma"/>
                <w:sz w:val="16"/>
                <w:szCs w:val="16"/>
                <w:lang w:val="en-US"/>
              </w:rPr>
              <w:t>4915</w:t>
            </w:r>
          </w:p>
        </w:tc>
      </w:tr>
      <w:tr w:rsidR="003C1579" w:rsidRPr="0053483E" w:rsidTr="00A66D10">
        <w:tc>
          <w:tcPr>
            <w:tcW w:w="4140" w:type="dxa"/>
            <w:vAlign w:val="bottom"/>
          </w:tcPr>
          <w:p w:rsidR="003C1579" w:rsidRPr="00C26870" w:rsidRDefault="003C1579" w:rsidP="00A66D10">
            <w:pPr>
              <w:rPr>
                <w:rFonts w:ascii="Verdana" w:hAnsi="Verdana" w:cs="Tahoma"/>
                <w:sz w:val="16"/>
                <w:szCs w:val="16"/>
                <w:lang w:val="en-US"/>
              </w:rPr>
            </w:pPr>
            <w:r w:rsidRPr="00C26870">
              <w:rPr>
                <w:rFonts w:ascii="Verdana" w:hAnsi="Verdana" w:cs="Tahoma"/>
                <w:sz w:val="16"/>
                <w:szCs w:val="16"/>
                <w:lang w:val="en-US"/>
              </w:rPr>
              <w:t>e-mail: npdd.dimtrip@gmail.com</w:t>
            </w:r>
          </w:p>
        </w:tc>
      </w:tr>
    </w:tbl>
    <w:p w:rsidR="00D37B90" w:rsidRPr="00C12763" w:rsidRDefault="003C1579">
      <w:pPr>
        <w:rPr>
          <w:lang w:val="en-US"/>
        </w:rPr>
      </w:pPr>
      <w:r w:rsidRPr="00C12763">
        <w:rPr>
          <w:lang w:val="en-US"/>
        </w:rPr>
        <w:t xml:space="preserve">   </w:t>
      </w:r>
    </w:p>
    <w:p w:rsidR="003C1579" w:rsidRPr="00C12763" w:rsidRDefault="003C1579">
      <w:pPr>
        <w:rPr>
          <w:lang w:val="en-US"/>
        </w:rPr>
      </w:pPr>
    </w:p>
    <w:p w:rsidR="003C1579" w:rsidRPr="00C12763" w:rsidRDefault="003C1579">
      <w:pPr>
        <w:rPr>
          <w:lang w:val="en-US"/>
        </w:rPr>
      </w:pPr>
    </w:p>
    <w:p w:rsidR="003C1579" w:rsidRDefault="003C1579" w:rsidP="003C1579">
      <w:pPr>
        <w:jc w:val="center"/>
        <w:rPr>
          <w:b/>
          <w:sz w:val="28"/>
          <w:szCs w:val="28"/>
        </w:rPr>
      </w:pPr>
      <w:r w:rsidRPr="003C1579">
        <w:rPr>
          <w:b/>
          <w:sz w:val="28"/>
          <w:szCs w:val="28"/>
        </w:rPr>
        <w:t>ΑΝΑΚΟΙΝΩΣΗ</w:t>
      </w:r>
    </w:p>
    <w:p w:rsidR="003C1579" w:rsidRDefault="003C1579" w:rsidP="003C1579">
      <w:pPr>
        <w:jc w:val="center"/>
        <w:rPr>
          <w:b/>
          <w:sz w:val="28"/>
          <w:szCs w:val="28"/>
        </w:rPr>
      </w:pPr>
    </w:p>
    <w:p w:rsidR="003C1579" w:rsidRDefault="003C1579" w:rsidP="00B4781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Προς τους γονείς και κηδεμόνες που επιθυμούν να εγγράψουν ή να επανεγγράψουν τα νήπια στη δύναμη των </w:t>
      </w:r>
      <w:r w:rsidR="00F517B4">
        <w:rPr>
          <w:sz w:val="22"/>
          <w:szCs w:val="22"/>
        </w:rPr>
        <w:t>Παιδικών Σταθμών του Ν.Π.Δ.Δ. Δήμου Τρίπολης για το σχολικό έτος 20</w:t>
      </w:r>
      <w:r w:rsidR="0053483E">
        <w:rPr>
          <w:sz w:val="22"/>
          <w:szCs w:val="22"/>
        </w:rPr>
        <w:t>21</w:t>
      </w:r>
      <w:r w:rsidR="00F517B4">
        <w:rPr>
          <w:sz w:val="22"/>
          <w:szCs w:val="22"/>
        </w:rPr>
        <w:t>-20</w:t>
      </w:r>
      <w:r w:rsidR="0053483E">
        <w:rPr>
          <w:sz w:val="22"/>
          <w:szCs w:val="22"/>
        </w:rPr>
        <w:t>22</w:t>
      </w:r>
      <w:r w:rsidR="00F517B4">
        <w:rPr>
          <w:sz w:val="22"/>
          <w:szCs w:val="22"/>
        </w:rPr>
        <w:t>.</w:t>
      </w:r>
    </w:p>
    <w:p w:rsidR="00F517B4" w:rsidRDefault="00F517B4" w:rsidP="00B47819">
      <w:pPr>
        <w:jc w:val="both"/>
        <w:rPr>
          <w:sz w:val="22"/>
          <w:szCs w:val="22"/>
        </w:rPr>
      </w:pPr>
      <w:r>
        <w:rPr>
          <w:sz w:val="22"/>
          <w:szCs w:val="22"/>
        </w:rPr>
        <w:t>Σύμφωνα με τις 54/2011 και 86/2012 αποφάσεις του Διοικητικού Συμβουλίου του Νομικού Προσώπου Δημοσίου Δικαίου Δήμου Τρίπολης θα καταβάλλεται από τις οικογένειες των φιλοξενουμένων νηπίων μηνιαία οικονομική εισφορά (τροφεία) σύμφωνα με το ετήσιο οικογενειακό εισόδημα.</w:t>
      </w:r>
    </w:p>
    <w:p w:rsidR="00F517B4" w:rsidRDefault="001A032F" w:rsidP="00B47819">
      <w:pPr>
        <w:jc w:val="both"/>
        <w:rPr>
          <w:sz w:val="22"/>
          <w:szCs w:val="22"/>
        </w:rPr>
      </w:pPr>
      <w:r>
        <w:rPr>
          <w:sz w:val="22"/>
          <w:szCs w:val="22"/>
        </w:rPr>
        <w:t>Η κλίμακα μηνιαίων εισφορών (τροφείων)</w:t>
      </w:r>
      <w:r w:rsidR="00F517B4">
        <w:rPr>
          <w:sz w:val="22"/>
          <w:szCs w:val="22"/>
        </w:rPr>
        <w:t xml:space="preserve"> </w:t>
      </w:r>
      <w:r w:rsidR="005F5561">
        <w:rPr>
          <w:sz w:val="22"/>
          <w:szCs w:val="22"/>
        </w:rPr>
        <w:t>έχει ως εξής :</w:t>
      </w:r>
    </w:p>
    <w:p w:rsidR="005F5561" w:rsidRDefault="005F5561" w:rsidP="005F5561">
      <w:pPr>
        <w:jc w:val="center"/>
        <w:rPr>
          <w:sz w:val="22"/>
          <w:szCs w:val="22"/>
        </w:rPr>
      </w:pPr>
      <w:r>
        <w:rPr>
          <w:sz w:val="22"/>
          <w:szCs w:val="22"/>
        </w:rPr>
        <w:t>Κλίμακα Μηνιαίων Εισφορών (τροφείων)</w:t>
      </w:r>
    </w:p>
    <w:tbl>
      <w:tblPr>
        <w:tblStyle w:val="a4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9F555F" w:rsidTr="009F555F">
        <w:tc>
          <w:tcPr>
            <w:tcW w:w="2130" w:type="dxa"/>
          </w:tcPr>
          <w:p w:rsidR="009F555F" w:rsidRDefault="009F555F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Οικογενειακό εισόδημα</w:t>
            </w:r>
          </w:p>
        </w:tc>
        <w:tc>
          <w:tcPr>
            <w:tcW w:w="2130" w:type="dxa"/>
          </w:tcPr>
          <w:p w:rsidR="009F555F" w:rsidRDefault="009F555F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F555F">
              <w:rPr>
                <w:sz w:val="22"/>
                <w:szCs w:val="22"/>
                <w:vertAlign w:val="superscript"/>
              </w:rPr>
              <w:t>ο</w:t>
            </w:r>
            <w:r>
              <w:rPr>
                <w:sz w:val="22"/>
                <w:szCs w:val="22"/>
              </w:rPr>
              <w:t xml:space="preserve"> παιδί</w:t>
            </w:r>
          </w:p>
        </w:tc>
        <w:tc>
          <w:tcPr>
            <w:tcW w:w="2131" w:type="dxa"/>
          </w:tcPr>
          <w:p w:rsidR="009F555F" w:rsidRDefault="009F555F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F555F">
              <w:rPr>
                <w:sz w:val="22"/>
                <w:szCs w:val="22"/>
                <w:vertAlign w:val="superscript"/>
              </w:rPr>
              <w:t>ο</w:t>
            </w:r>
            <w:r>
              <w:rPr>
                <w:sz w:val="22"/>
                <w:szCs w:val="22"/>
              </w:rPr>
              <w:t xml:space="preserve"> παιδιά</w:t>
            </w:r>
          </w:p>
        </w:tc>
        <w:tc>
          <w:tcPr>
            <w:tcW w:w="2131" w:type="dxa"/>
          </w:tcPr>
          <w:p w:rsidR="009F555F" w:rsidRDefault="009F555F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Πολύτεκνοι</w:t>
            </w:r>
          </w:p>
          <w:p w:rsidR="000E602D" w:rsidRDefault="000E602D" w:rsidP="000E6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1      2      3      4</w:t>
            </w:r>
          </w:p>
        </w:tc>
      </w:tr>
      <w:tr w:rsidR="009F555F" w:rsidTr="009F555F">
        <w:tc>
          <w:tcPr>
            <w:tcW w:w="2130" w:type="dxa"/>
          </w:tcPr>
          <w:p w:rsidR="009F555F" w:rsidRDefault="000E602D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Έως 15.000 €</w:t>
            </w:r>
          </w:p>
        </w:tc>
        <w:tc>
          <w:tcPr>
            <w:tcW w:w="2130" w:type="dxa"/>
          </w:tcPr>
          <w:p w:rsidR="009F555F" w:rsidRDefault="000E602D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30 €</w:t>
            </w:r>
          </w:p>
        </w:tc>
        <w:tc>
          <w:tcPr>
            <w:tcW w:w="2131" w:type="dxa"/>
          </w:tcPr>
          <w:p w:rsidR="009F555F" w:rsidRDefault="000E602D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45 €</w:t>
            </w:r>
          </w:p>
        </w:tc>
        <w:tc>
          <w:tcPr>
            <w:tcW w:w="2131" w:type="dxa"/>
          </w:tcPr>
          <w:p w:rsidR="009F555F" w:rsidRPr="003275C5" w:rsidRDefault="003275C5" w:rsidP="003275C5">
            <w:pPr>
              <w:jc w:val="both"/>
              <w:rPr>
                <w:sz w:val="22"/>
                <w:szCs w:val="22"/>
                <w:lang w:val="en-US"/>
              </w:rPr>
            </w:pPr>
            <w:r w:rsidRPr="003275C5">
              <w:rPr>
                <w:sz w:val="22"/>
                <w:szCs w:val="22"/>
                <w:lang w:val="en-US"/>
              </w:rPr>
              <w:t xml:space="preserve">- </w:t>
            </w:r>
            <w:r w:rsidR="000E602D" w:rsidRPr="003275C5">
              <w:rPr>
                <w:sz w:val="22"/>
                <w:szCs w:val="22"/>
              </w:rPr>
              <w:t xml:space="preserve">   </w:t>
            </w:r>
            <w:r w:rsidR="005847FE">
              <w:rPr>
                <w:sz w:val="22"/>
                <w:szCs w:val="22"/>
              </w:rPr>
              <w:t xml:space="preserve">   -  </w:t>
            </w:r>
            <w:r w:rsidR="000E602D" w:rsidRPr="003275C5">
              <w:rPr>
                <w:sz w:val="22"/>
                <w:szCs w:val="22"/>
              </w:rPr>
              <w:t xml:space="preserve">   -</w:t>
            </w:r>
            <w:r>
              <w:rPr>
                <w:sz w:val="22"/>
                <w:szCs w:val="22"/>
                <w:lang w:val="en-US"/>
              </w:rPr>
              <w:t xml:space="preserve">      -</w:t>
            </w:r>
          </w:p>
        </w:tc>
      </w:tr>
      <w:tr w:rsidR="009F555F" w:rsidTr="009F555F">
        <w:tc>
          <w:tcPr>
            <w:tcW w:w="2130" w:type="dxa"/>
          </w:tcPr>
          <w:p w:rsidR="009F555F" w:rsidRPr="005847FE" w:rsidRDefault="005847FE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Από 15.001–30.000€</w:t>
            </w:r>
          </w:p>
        </w:tc>
        <w:tc>
          <w:tcPr>
            <w:tcW w:w="2130" w:type="dxa"/>
          </w:tcPr>
          <w:p w:rsidR="009F555F" w:rsidRDefault="005847FE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50 €</w:t>
            </w:r>
          </w:p>
        </w:tc>
        <w:tc>
          <w:tcPr>
            <w:tcW w:w="2131" w:type="dxa"/>
          </w:tcPr>
          <w:p w:rsidR="009F555F" w:rsidRDefault="005847FE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75 € </w:t>
            </w:r>
          </w:p>
        </w:tc>
        <w:tc>
          <w:tcPr>
            <w:tcW w:w="2131" w:type="dxa"/>
          </w:tcPr>
          <w:p w:rsidR="009F555F" w:rsidRDefault="005847FE" w:rsidP="000E6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30    45   </w:t>
            </w:r>
            <w:proofErr w:type="spellStart"/>
            <w:r>
              <w:rPr>
                <w:sz w:val="22"/>
                <w:szCs w:val="22"/>
              </w:rPr>
              <w:t>45</w:t>
            </w:r>
            <w:proofErr w:type="spellEnd"/>
            <w:r>
              <w:rPr>
                <w:sz w:val="22"/>
                <w:szCs w:val="22"/>
              </w:rPr>
              <w:t xml:space="preserve">    </w:t>
            </w:r>
            <w:proofErr w:type="spellStart"/>
            <w:r>
              <w:rPr>
                <w:sz w:val="22"/>
                <w:szCs w:val="22"/>
              </w:rPr>
              <w:t>45</w:t>
            </w:r>
            <w:proofErr w:type="spellEnd"/>
          </w:p>
        </w:tc>
      </w:tr>
      <w:tr w:rsidR="009F555F" w:rsidTr="009F555F">
        <w:tc>
          <w:tcPr>
            <w:tcW w:w="2130" w:type="dxa"/>
          </w:tcPr>
          <w:p w:rsidR="009F555F" w:rsidRDefault="005847FE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Από 30.001 και άνω</w:t>
            </w:r>
          </w:p>
        </w:tc>
        <w:tc>
          <w:tcPr>
            <w:tcW w:w="2130" w:type="dxa"/>
          </w:tcPr>
          <w:p w:rsidR="009F555F" w:rsidRDefault="005847FE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70 €</w:t>
            </w:r>
          </w:p>
        </w:tc>
        <w:tc>
          <w:tcPr>
            <w:tcW w:w="2131" w:type="dxa"/>
          </w:tcPr>
          <w:p w:rsidR="009F555F" w:rsidRDefault="005847FE" w:rsidP="005F5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105 €</w:t>
            </w:r>
          </w:p>
        </w:tc>
        <w:tc>
          <w:tcPr>
            <w:tcW w:w="2131" w:type="dxa"/>
          </w:tcPr>
          <w:p w:rsidR="009F555F" w:rsidRDefault="005847FE" w:rsidP="000E6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50    75   </w:t>
            </w:r>
            <w:proofErr w:type="spellStart"/>
            <w:r>
              <w:rPr>
                <w:sz w:val="22"/>
                <w:szCs w:val="22"/>
              </w:rPr>
              <w:t>75</w:t>
            </w:r>
            <w:proofErr w:type="spellEnd"/>
            <w:r>
              <w:rPr>
                <w:sz w:val="22"/>
                <w:szCs w:val="22"/>
              </w:rPr>
              <w:t xml:space="preserve">    </w:t>
            </w:r>
            <w:proofErr w:type="spellStart"/>
            <w:r>
              <w:rPr>
                <w:sz w:val="22"/>
                <w:szCs w:val="22"/>
              </w:rPr>
              <w:t>75</w:t>
            </w:r>
            <w:proofErr w:type="spellEnd"/>
          </w:p>
        </w:tc>
      </w:tr>
    </w:tbl>
    <w:p w:rsidR="005F5561" w:rsidRDefault="005F5561" w:rsidP="005F5561">
      <w:pPr>
        <w:jc w:val="center"/>
        <w:rPr>
          <w:sz w:val="22"/>
          <w:szCs w:val="22"/>
        </w:rPr>
      </w:pPr>
    </w:p>
    <w:p w:rsidR="005847FE" w:rsidRDefault="005847FE" w:rsidP="00B4781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Διευκρίνιση : </w:t>
      </w:r>
    </w:p>
    <w:p w:rsidR="005847FE" w:rsidRDefault="005847FE" w:rsidP="00B47819">
      <w:pPr>
        <w:jc w:val="both"/>
        <w:rPr>
          <w:sz w:val="22"/>
          <w:szCs w:val="22"/>
        </w:rPr>
      </w:pPr>
      <w:r>
        <w:rPr>
          <w:sz w:val="22"/>
          <w:szCs w:val="22"/>
        </w:rPr>
        <w:t>Για τα δεύτερα παιδιά κάθε οικογένειας που φιλοξενούνται θα καταβάλλεται το μισό της οικονομικής εισφοράς που καθορίζεται για το πρώτο παιδί και για τα τρίτα παιδιά η φιλοξενία θα γίνεται δωρεάν.</w:t>
      </w:r>
    </w:p>
    <w:p w:rsidR="005847FE" w:rsidRDefault="00B47819" w:rsidP="009827BD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Για τα παιδιά αλλοδαπών γονέων, οι οποίοι δεν υποχρεούνται στην υποβολή φορολογικής δήλωσης θα καταβάλλεται ανεξαρτήτως εισοδήματος μηνιαίως το ποσό των 30,00 €.</w:t>
      </w:r>
    </w:p>
    <w:p w:rsidR="00B47819" w:rsidRDefault="00B47819" w:rsidP="009827BD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Οι υπάλληλοι των τραπεζών και ΔΕΚΟ, εφ’ όσον εισπράττουν επίδομα για Παιδικό Σταθμό θα το καταβάλλουν στο σύνολό του.</w:t>
      </w:r>
    </w:p>
    <w:p w:rsidR="00B47819" w:rsidRDefault="00B47819" w:rsidP="009827BD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Σε περίπτωση που δεν κατατεθούν τα απαραίτητα δικαιολογητικά (εκκαθαριστικό σημείωμα εφορίας, βιβλιάριο ε</w:t>
      </w:r>
      <w:r w:rsidR="00401597">
        <w:rPr>
          <w:sz w:val="22"/>
          <w:szCs w:val="22"/>
        </w:rPr>
        <w:t xml:space="preserve">νσήμων και των δύο γονέων, κάρτα ανεργίας ΟΑΕΔ, κ.λπ.), θα είναι δυνατή η εγγραφή του νηπίου κατόπιν </w:t>
      </w:r>
      <w:r w:rsidR="00CE344A">
        <w:rPr>
          <w:sz w:val="22"/>
          <w:szCs w:val="22"/>
        </w:rPr>
        <w:t>αποφάσεως</w:t>
      </w:r>
      <w:r w:rsidR="00401597">
        <w:rPr>
          <w:sz w:val="22"/>
          <w:szCs w:val="22"/>
        </w:rPr>
        <w:t xml:space="preserve"> του Δ.Σ. Στην απόφαση θα καθορίζεται και το ποσό της μηνιαίας εισφοράς ή η απαλλαγή του.</w:t>
      </w:r>
    </w:p>
    <w:p w:rsidR="00401597" w:rsidRDefault="00401597" w:rsidP="009827BD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Οι γονείς δε θα καταβάλλουν οικονομική εισφορά για το μήνα Αύγουστο που αναστέλλεται η λειτουργία των Παιδικών Σταθμών.</w:t>
      </w:r>
    </w:p>
    <w:p w:rsidR="00401597" w:rsidRDefault="00401597" w:rsidP="009827BD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Με απόφαση του Δ.Σ. θα διακόπτεται η φιλοξενία των νηπίων όταν δεν καταβάλλεται από τους γονείς η οικονομική εισφορά για χρονικό διάστημα πέραν των δύο (2) μηνών, χωρίς να υπάρχει σοβαρός λόγος.</w:t>
      </w:r>
    </w:p>
    <w:p w:rsidR="00401597" w:rsidRDefault="009827BD" w:rsidP="009827BD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Σαν ετήσιο εισόδημα νοείται το εισόδημα που προκύπτει από τη φορολογική δήλωση και στην περίπτωση που δε δηλώνει εισόδημα ο ένας εκ των δύο γονέων, θα λαμβάνεται υπόψη η βεβαίωση αποδοχών και υπεύθυνη δήλωση του γονέα.</w:t>
      </w:r>
    </w:p>
    <w:p w:rsidR="009827BD" w:rsidRDefault="009827BD" w:rsidP="009827BD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Κατά τις εγγραφές προηγούνται τα παιδιά των δημοτών του Δήμου Τρίπολης.</w:t>
      </w:r>
    </w:p>
    <w:p w:rsidR="00FD19CD" w:rsidRPr="00FD19CD" w:rsidRDefault="009827BD" w:rsidP="00FD19CD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Απαλλάσσονται από την καταβολή εισφορών (τροφείων) :</w:t>
      </w:r>
    </w:p>
    <w:p w:rsidR="009827BD" w:rsidRDefault="009827BD" w:rsidP="009827BD">
      <w:pPr>
        <w:pStyle w:val="a5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Οι εργαζόμενες στο Ν.Π.Δ.Δ. Δήμου Τρίπολης (Διοικητικοί υπάλληλοι και υπάλληλοι Παιδικών Σταθμών του Ν.Π.Δ.Δ. Δήμου Τρίπολης)</w:t>
      </w:r>
    </w:p>
    <w:p w:rsidR="009827BD" w:rsidRDefault="009827BD" w:rsidP="009827BD">
      <w:pPr>
        <w:pStyle w:val="a5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Η οικογένεια στην οποία υπάρχει άτομο με ειδικές ανάγκες (γονείς, παιδιά) μ’ ελάχιστο ποσοστό αναπηρίας 67% και με την ειδική προϋπόθεση να υπάρχει σχετική βεβαίωση του ασφαλιστ</w:t>
      </w:r>
      <w:r w:rsidR="00FD19CD">
        <w:rPr>
          <w:sz w:val="22"/>
          <w:szCs w:val="22"/>
        </w:rPr>
        <w:t>ι</w:t>
      </w:r>
      <w:r>
        <w:rPr>
          <w:sz w:val="22"/>
          <w:szCs w:val="22"/>
        </w:rPr>
        <w:t xml:space="preserve">κού </w:t>
      </w:r>
      <w:r w:rsidR="00FD19CD">
        <w:rPr>
          <w:sz w:val="22"/>
          <w:szCs w:val="22"/>
        </w:rPr>
        <w:t>φορέα της Πρωτοβάθμιας Υγειονομικής Επιτροπής.</w:t>
      </w:r>
    </w:p>
    <w:p w:rsidR="00FD19CD" w:rsidRDefault="00FD19CD" w:rsidP="009827BD">
      <w:pPr>
        <w:pStyle w:val="a5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Οι γονείς που είναι φοιτητές ή ο πατέρας είναι στρατιώτης (δε νοούνται φοιτητές οι εργαζόμενοι που φοιτούν για την απόκτηση 1</w:t>
      </w:r>
      <w:r w:rsidRPr="00FD19CD">
        <w:rPr>
          <w:sz w:val="22"/>
          <w:szCs w:val="22"/>
          <w:vertAlign w:val="superscript"/>
        </w:rPr>
        <w:t>ου</w:t>
      </w:r>
      <w:r>
        <w:rPr>
          <w:sz w:val="22"/>
          <w:szCs w:val="22"/>
        </w:rPr>
        <w:t xml:space="preserve"> ή 2</w:t>
      </w:r>
      <w:r w:rsidRPr="00FD19CD">
        <w:rPr>
          <w:sz w:val="22"/>
          <w:szCs w:val="22"/>
          <w:vertAlign w:val="superscript"/>
        </w:rPr>
        <w:t>ου</w:t>
      </w:r>
      <w:r>
        <w:rPr>
          <w:sz w:val="22"/>
          <w:szCs w:val="22"/>
        </w:rPr>
        <w:t xml:space="preserve"> πτυχίου).</w:t>
      </w:r>
    </w:p>
    <w:p w:rsidR="00FD19CD" w:rsidRDefault="00FD19CD" w:rsidP="009827BD">
      <w:pPr>
        <w:pStyle w:val="a5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Οι χήροι/ες, διαζευγμένοι/ες, </w:t>
      </w:r>
      <w:proofErr w:type="spellStart"/>
      <w:r>
        <w:rPr>
          <w:sz w:val="22"/>
          <w:szCs w:val="22"/>
        </w:rPr>
        <w:t>μονογονεϊκές</w:t>
      </w:r>
      <w:proofErr w:type="spellEnd"/>
      <w:r>
        <w:rPr>
          <w:sz w:val="22"/>
          <w:szCs w:val="22"/>
        </w:rPr>
        <w:t xml:space="preserve"> οικογένειες με εισόδημα μέχρι 15.000,00 €. Άνω των 15.000,00 € ακολουθούν την κλίμακα μηνιαίων εισφορών.</w:t>
      </w:r>
    </w:p>
    <w:p w:rsidR="00FD19CD" w:rsidRDefault="00FD19CD" w:rsidP="009827BD">
      <w:pPr>
        <w:pStyle w:val="a5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Οι πολύτεκνες οικογένειες με τρία (3) παιδιά και άνω εάν το εισόδημά τους είναι μέχρι 15.000,00 €. Άνω των 15.000,00 € ακολουθούν την κλίμακα πολύτεκνων οικογενειών.</w:t>
      </w:r>
    </w:p>
    <w:p w:rsidR="00FD19CD" w:rsidRDefault="00FD19CD" w:rsidP="009827BD">
      <w:pPr>
        <w:pStyle w:val="a5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Οι αποδεδειγμένα άνεργοι γονείς.</w:t>
      </w:r>
    </w:p>
    <w:p w:rsidR="00FD19CD" w:rsidRDefault="00FD19CD" w:rsidP="009827BD">
      <w:pPr>
        <w:pStyle w:val="a5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Τα τροφεία θα πληρώνονται στην ταμειακή υπηρεσία του Ν.Π.Δ.Δ. Δήμου Τρίπολης κατόπιν ανακοίνωσης σε κάθε Παιδικό Σταθμό.</w:t>
      </w:r>
    </w:p>
    <w:p w:rsidR="00BA4D14" w:rsidRDefault="00BA4D14" w:rsidP="00BA4D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Σας ενημερώνουμε, επίσης, ότι το Ν.Π.Δ.Δ. Δήμου Τρίπολης λειτουργεί τους παρακάτω Παιδικούς Σταθμούς : </w:t>
      </w:r>
    </w:p>
    <w:p w:rsidR="00BA4D14" w:rsidRPr="00BA4D14" w:rsidRDefault="00BA4D14" w:rsidP="00BA4D14">
      <w:pPr>
        <w:pStyle w:val="a5"/>
        <w:numPr>
          <w:ilvl w:val="0"/>
          <w:numId w:val="6"/>
        </w:numPr>
        <w:jc w:val="both"/>
        <w:rPr>
          <w:b/>
          <w:sz w:val="22"/>
          <w:szCs w:val="22"/>
          <w:u w:val="single"/>
        </w:rPr>
      </w:pPr>
      <w:r w:rsidRPr="00BA4D14">
        <w:rPr>
          <w:b/>
          <w:sz w:val="22"/>
          <w:szCs w:val="22"/>
          <w:u w:val="single"/>
        </w:rPr>
        <w:t>Α΄ Παιδικός Σταθμός:</w:t>
      </w:r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</w:rPr>
        <w:t>Λαγοπάτη</w:t>
      </w:r>
      <w:proofErr w:type="spellEnd"/>
      <w:r>
        <w:rPr>
          <w:sz w:val="22"/>
          <w:szCs w:val="22"/>
        </w:rPr>
        <w:t xml:space="preserve"> 41 </w:t>
      </w:r>
      <w:proofErr w:type="spellStart"/>
      <w:r>
        <w:rPr>
          <w:sz w:val="22"/>
          <w:szCs w:val="22"/>
        </w:rPr>
        <w:t>τηλ</w:t>
      </w:r>
      <w:proofErr w:type="spellEnd"/>
      <w:r>
        <w:rPr>
          <w:sz w:val="22"/>
          <w:szCs w:val="22"/>
        </w:rPr>
        <w:t>. 2710 241215</w:t>
      </w:r>
    </w:p>
    <w:p w:rsidR="00BA4D14" w:rsidRDefault="00BA4D14" w:rsidP="00BA4D14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Υπεύθυνη: </w:t>
      </w:r>
      <w:proofErr w:type="spellStart"/>
      <w:r w:rsidR="009759F5">
        <w:rPr>
          <w:sz w:val="22"/>
          <w:szCs w:val="22"/>
        </w:rPr>
        <w:t>Κουτσογιάννη</w:t>
      </w:r>
      <w:proofErr w:type="spellEnd"/>
      <w:r w:rsidR="009759F5">
        <w:rPr>
          <w:sz w:val="22"/>
          <w:szCs w:val="22"/>
        </w:rPr>
        <w:t xml:space="preserve"> Αναστασία</w:t>
      </w:r>
    </w:p>
    <w:p w:rsidR="00BA4D14" w:rsidRPr="00BA4D14" w:rsidRDefault="00BA4D14" w:rsidP="00BA4D14">
      <w:pPr>
        <w:pStyle w:val="a5"/>
        <w:numPr>
          <w:ilvl w:val="0"/>
          <w:numId w:val="6"/>
        </w:num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Β΄ Παιδικός Σταθμός: </w:t>
      </w:r>
      <w:r>
        <w:rPr>
          <w:sz w:val="22"/>
          <w:szCs w:val="22"/>
        </w:rPr>
        <w:t xml:space="preserve">Βερβαίνων και Κυνουρίας </w:t>
      </w:r>
      <w:proofErr w:type="spellStart"/>
      <w:r>
        <w:rPr>
          <w:sz w:val="22"/>
          <w:szCs w:val="22"/>
        </w:rPr>
        <w:t>τηλ</w:t>
      </w:r>
      <w:proofErr w:type="spellEnd"/>
      <w:r>
        <w:rPr>
          <w:sz w:val="22"/>
          <w:szCs w:val="22"/>
        </w:rPr>
        <w:t>. 2710 222592</w:t>
      </w:r>
    </w:p>
    <w:p w:rsidR="00BA4D14" w:rsidRDefault="00BA4D14" w:rsidP="00BA4D14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Υπεύθυνη: Παπαζαφείρη Μαρία</w:t>
      </w:r>
    </w:p>
    <w:p w:rsidR="00BA4D14" w:rsidRPr="00BA4D14" w:rsidRDefault="00BA4D14" w:rsidP="00BA4D14">
      <w:pPr>
        <w:pStyle w:val="a5"/>
        <w:numPr>
          <w:ilvl w:val="0"/>
          <w:numId w:val="6"/>
        </w:num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Γ΄ Παιδικός Σταθμός: </w:t>
      </w:r>
      <w:r>
        <w:rPr>
          <w:sz w:val="22"/>
          <w:szCs w:val="22"/>
        </w:rPr>
        <w:t xml:space="preserve">Άγιος Κωνσταντίνος </w:t>
      </w:r>
      <w:proofErr w:type="spellStart"/>
      <w:r>
        <w:rPr>
          <w:sz w:val="22"/>
          <w:szCs w:val="22"/>
        </w:rPr>
        <w:t>τηλ</w:t>
      </w:r>
      <w:proofErr w:type="spellEnd"/>
      <w:r>
        <w:rPr>
          <w:sz w:val="22"/>
          <w:szCs w:val="22"/>
        </w:rPr>
        <w:t>. 2710 237930</w:t>
      </w:r>
    </w:p>
    <w:p w:rsidR="00BA4D14" w:rsidRDefault="00BA4D14" w:rsidP="00BA4D14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Υπεύθυνη: </w:t>
      </w:r>
      <w:r w:rsidR="009759F5">
        <w:rPr>
          <w:sz w:val="22"/>
          <w:szCs w:val="22"/>
        </w:rPr>
        <w:t>Παπαγεωργίου Μαρία</w:t>
      </w:r>
    </w:p>
    <w:p w:rsidR="00BA4D14" w:rsidRDefault="00BA4D14" w:rsidP="00BA4D14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Δ΄ Παιδικός Σταθμός: </w:t>
      </w:r>
      <w:r>
        <w:rPr>
          <w:sz w:val="22"/>
          <w:szCs w:val="22"/>
        </w:rPr>
        <w:t xml:space="preserve">Πελάγους 21 </w:t>
      </w:r>
      <w:proofErr w:type="spellStart"/>
      <w:r>
        <w:rPr>
          <w:sz w:val="22"/>
          <w:szCs w:val="22"/>
        </w:rPr>
        <w:t>τηλ</w:t>
      </w:r>
      <w:proofErr w:type="spellEnd"/>
      <w:r>
        <w:rPr>
          <w:sz w:val="22"/>
          <w:szCs w:val="22"/>
        </w:rPr>
        <w:t>. 2710 241078</w:t>
      </w:r>
    </w:p>
    <w:p w:rsidR="00BA4D14" w:rsidRDefault="00BA4D14" w:rsidP="00BA4D14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Υπεύθυνη: </w:t>
      </w:r>
      <w:proofErr w:type="spellStart"/>
      <w:r w:rsidR="00E01457">
        <w:rPr>
          <w:sz w:val="22"/>
          <w:szCs w:val="22"/>
        </w:rPr>
        <w:t>Γκιόλα</w:t>
      </w:r>
      <w:proofErr w:type="spellEnd"/>
      <w:r w:rsidR="00E01457">
        <w:rPr>
          <w:sz w:val="22"/>
          <w:szCs w:val="22"/>
        </w:rPr>
        <w:t xml:space="preserve">-Χαρίτου </w:t>
      </w:r>
      <w:proofErr w:type="spellStart"/>
      <w:r w:rsidR="00E01457">
        <w:rPr>
          <w:sz w:val="22"/>
          <w:szCs w:val="22"/>
        </w:rPr>
        <w:t>Μαριγώ</w:t>
      </w:r>
      <w:proofErr w:type="spellEnd"/>
    </w:p>
    <w:p w:rsidR="00E01457" w:rsidRDefault="00E01457" w:rsidP="00E01457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Ε΄ Παιδικός Σταθμός: </w:t>
      </w:r>
      <w:proofErr w:type="spellStart"/>
      <w:r>
        <w:rPr>
          <w:sz w:val="22"/>
          <w:szCs w:val="22"/>
        </w:rPr>
        <w:t>Αποστολοπούλου</w:t>
      </w:r>
      <w:proofErr w:type="spellEnd"/>
      <w:r>
        <w:rPr>
          <w:sz w:val="22"/>
          <w:szCs w:val="22"/>
        </w:rPr>
        <w:t xml:space="preserve"> 13 </w:t>
      </w:r>
      <w:proofErr w:type="spellStart"/>
      <w:r>
        <w:rPr>
          <w:sz w:val="22"/>
          <w:szCs w:val="22"/>
        </w:rPr>
        <w:t>τηλ</w:t>
      </w:r>
      <w:proofErr w:type="spellEnd"/>
      <w:r>
        <w:rPr>
          <w:sz w:val="22"/>
          <w:szCs w:val="22"/>
        </w:rPr>
        <w:t>. 2710 224339</w:t>
      </w:r>
    </w:p>
    <w:p w:rsidR="00E01457" w:rsidRDefault="00E01457" w:rsidP="00E01457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Υπεύθυνη: </w:t>
      </w:r>
      <w:r w:rsidR="009759F5">
        <w:rPr>
          <w:sz w:val="22"/>
          <w:szCs w:val="22"/>
        </w:rPr>
        <w:t>Μιχαλοπούλου Θεοδώρα</w:t>
      </w:r>
    </w:p>
    <w:p w:rsidR="00E01457" w:rsidRDefault="00E01457" w:rsidP="00E01457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Παιδικός Σταθμός Αλέας-Τεγέας: </w:t>
      </w:r>
      <w:r>
        <w:rPr>
          <w:sz w:val="22"/>
          <w:szCs w:val="22"/>
        </w:rPr>
        <w:t xml:space="preserve"> Αλέα </w:t>
      </w:r>
      <w:proofErr w:type="spellStart"/>
      <w:r>
        <w:rPr>
          <w:sz w:val="22"/>
          <w:szCs w:val="22"/>
        </w:rPr>
        <w:t>τηλ</w:t>
      </w:r>
      <w:proofErr w:type="spellEnd"/>
      <w:r>
        <w:rPr>
          <w:sz w:val="22"/>
          <w:szCs w:val="22"/>
        </w:rPr>
        <w:t>. 2710 556232</w:t>
      </w:r>
    </w:p>
    <w:p w:rsidR="00E01457" w:rsidRDefault="00E01457" w:rsidP="00E01457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>Υπεύθυνη: Κανελλοπούλου Ελένη</w:t>
      </w:r>
    </w:p>
    <w:p w:rsidR="00E01457" w:rsidRDefault="00E01457" w:rsidP="00E01457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Παιδικός Σταθμός </w:t>
      </w:r>
      <w:proofErr w:type="spellStart"/>
      <w:r>
        <w:rPr>
          <w:b/>
          <w:sz w:val="22"/>
          <w:szCs w:val="22"/>
          <w:u w:val="single"/>
        </w:rPr>
        <w:t>Λεβιδίου</w:t>
      </w:r>
      <w:proofErr w:type="spellEnd"/>
      <w:r>
        <w:rPr>
          <w:b/>
          <w:sz w:val="22"/>
          <w:szCs w:val="22"/>
          <w:u w:val="single"/>
        </w:rPr>
        <w:t xml:space="preserve">: </w:t>
      </w:r>
      <w:proofErr w:type="spellStart"/>
      <w:r>
        <w:rPr>
          <w:sz w:val="22"/>
          <w:szCs w:val="22"/>
        </w:rPr>
        <w:t>Λεβίδι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τηλ</w:t>
      </w:r>
      <w:proofErr w:type="spellEnd"/>
      <w:r>
        <w:rPr>
          <w:sz w:val="22"/>
          <w:szCs w:val="22"/>
        </w:rPr>
        <w:t>. 27960 22268</w:t>
      </w:r>
    </w:p>
    <w:p w:rsidR="00E01457" w:rsidRDefault="00E01457" w:rsidP="00E01457">
      <w:pPr>
        <w:pStyle w:val="a5"/>
        <w:jc w:val="both"/>
        <w:rPr>
          <w:sz w:val="22"/>
          <w:szCs w:val="22"/>
        </w:rPr>
      </w:pPr>
    </w:p>
    <w:p w:rsidR="00E01457" w:rsidRDefault="00E01457" w:rsidP="00E01457">
      <w:pPr>
        <w:jc w:val="both"/>
        <w:rPr>
          <w:sz w:val="22"/>
          <w:szCs w:val="22"/>
        </w:rPr>
      </w:pPr>
    </w:p>
    <w:p w:rsidR="00E01457" w:rsidRDefault="00E01457" w:rsidP="00E01457">
      <w:pPr>
        <w:jc w:val="both"/>
        <w:rPr>
          <w:sz w:val="22"/>
          <w:szCs w:val="22"/>
        </w:rPr>
      </w:pPr>
      <w:r>
        <w:rPr>
          <w:sz w:val="22"/>
          <w:szCs w:val="22"/>
        </w:rPr>
        <w:t>Στους ανωτέρω Παιδικούς Σταθμούς εγγράφονται νήπια από 2,5 ετών (συμπληρωμένα την ημερομηνία κατάθεσης της αίτησης εγγραφής) έως 4</w:t>
      </w:r>
      <w:r w:rsidR="00B248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ετών (να έχουν γεννηθεί </w:t>
      </w:r>
      <w:r w:rsidR="000B64DB">
        <w:rPr>
          <w:sz w:val="22"/>
          <w:szCs w:val="22"/>
        </w:rPr>
        <w:t>από την</w:t>
      </w:r>
      <w:r>
        <w:rPr>
          <w:sz w:val="22"/>
          <w:szCs w:val="22"/>
        </w:rPr>
        <w:t xml:space="preserve"> </w:t>
      </w:r>
      <w:r w:rsidR="000B64DB">
        <w:rPr>
          <w:sz w:val="22"/>
          <w:szCs w:val="22"/>
        </w:rPr>
        <w:t>01</w:t>
      </w:r>
      <w:r>
        <w:rPr>
          <w:sz w:val="22"/>
          <w:szCs w:val="22"/>
        </w:rPr>
        <w:t>/</w:t>
      </w:r>
      <w:r w:rsidR="000B64DB">
        <w:rPr>
          <w:sz w:val="22"/>
          <w:szCs w:val="22"/>
        </w:rPr>
        <w:t>01</w:t>
      </w:r>
      <w:r>
        <w:rPr>
          <w:sz w:val="22"/>
          <w:szCs w:val="22"/>
        </w:rPr>
        <w:t>/201</w:t>
      </w:r>
      <w:r w:rsidR="00900A35">
        <w:rPr>
          <w:sz w:val="22"/>
          <w:szCs w:val="22"/>
        </w:rPr>
        <w:t>8</w:t>
      </w:r>
      <w:r w:rsidR="00B2482D">
        <w:rPr>
          <w:sz w:val="22"/>
          <w:szCs w:val="22"/>
        </w:rPr>
        <w:t xml:space="preserve"> έως 30/03/201</w:t>
      </w:r>
      <w:r w:rsidR="00900A35">
        <w:rPr>
          <w:sz w:val="22"/>
          <w:szCs w:val="22"/>
        </w:rPr>
        <w:t>9</w:t>
      </w:r>
      <w:r w:rsidR="00B248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). </w:t>
      </w:r>
    </w:p>
    <w:p w:rsidR="00EB34B4" w:rsidRDefault="00EB34B4" w:rsidP="00E01457">
      <w:pPr>
        <w:jc w:val="both"/>
        <w:rPr>
          <w:b/>
          <w:sz w:val="22"/>
          <w:szCs w:val="22"/>
          <w:u w:val="single"/>
        </w:rPr>
      </w:pPr>
      <w:r w:rsidRPr="00627CA5">
        <w:rPr>
          <w:b/>
          <w:sz w:val="22"/>
          <w:szCs w:val="22"/>
        </w:rPr>
        <w:t xml:space="preserve">Οι αιτήσεις εγγραφής μαζί με τ’ απαραίτητα δικαιολογητικά θα υποβάλλονται στο Νομικό Πρόσωπο Δημοσίου Δικαίου Δήμου Τρίπολης (Πνευματικό Κέντρο) </w:t>
      </w:r>
      <w:r w:rsidRPr="00627CA5">
        <w:rPr>
          <w:b/>
          <w:sz w:val="22"/>
          <w:szCs w:val="22"/>
          <w:u w:val="single"/>
        </w:rPr>
        <w:t>α</w:t>
      </w:r>
      <w:r w:rsidR="00E5192E">
        <w:rPr>
          <w:b/>
          <w:sz w:val="22"/>
          <w:szCs w:val="22"/>
          <w:u w:val="single"/>
        </w:rPr>
        <w:t xml:space="preserve">πό τις </w:t>
      </w:r>
      <w:r w:rsidR="00900A35">
        <w:rPr>
          <w:b/>
          <w:sz w:val="22"/>
          <w:szCs w:val="22"/>
          <w:u w:val="single"/>
        </w:rPr>
        <w:t>24</w:t>
      </w:r>
      <w:r w:rsidR="00E5192E">
        <w:rPr>
          <w:b/>
          <w:sz w:val="22"/>
          <w:szCs w:val="22"/>
          <w:u w:val="single"/>
        </w:rPr>
        <w:t>-05-20</w:t>
      </w:r>
      <w:r w:rsidR="00900A35">
        <w:rPr>
          <w:b/>
          <w:sz w:val="22"/>
          <w:szCs w:val="22"/>
          <w:u w:val="single"/>
        </w:rPr>
        <w:t>21</w:t>
      </w:r>
      <w:r w:rsidR="00E5192E">
        <w:rPr>
          <w:b/>
          <w:sz w:val="22"/>
          <w:szCs w:val="22"/>
          <w:u w:val="single"/>
        </w:rPr>
        <w:t xml:space="preserve"> έως και τις </w:t>
      </w:r>
      <w:r w:rsidR="00900A35">
        <w:rPr>
          <w:b/>
          <w:sz w:val="22"/>
          <w:szCs w:val="22"/>
          <w:u w:val="single"/>
        </w:rPr>
        <w:t>18</w:t>
      </w:r>
      <w:r w:rsidRPr="00627CA5">
        <w:rPr>
          <w:b/>
          <w:sz w:val="22"/>
          <w:szCs w:val="22"/>
          <w:u w:val="single"/>
        </w:rPr>
        <w:t>-0</w:t>
      </w:r>
      <w:r w:rsidR="006214E5">
        <w:rPr>
          <w:b/>
          <w:sz w:val="22"/>
          <w:szCs w:val="22"/>
          <w:u w:val="single"/>
        </w:rPr>
        <w:t>6</w:t>
      </w:r>
      <w:r w:rsidRPr="00627CA5">
        <w:rPr>
          <w:b/>
          <w:sz w:val="22"/>
          <w:szCs w:val="22"/>
          <w:u w:val="single"/>
        </w:rPr>
        <w:t>-20</w:t>
      </w:r>
      <w:r w:rsidR="00900A35">
        <w:rPr>
          <w:b/>
          <w:sz w:val="22"/>
          <w:szCs w:val="22"/>
          <w:u w:val="single"/>
        </w:rPr>
        <w:t>21</w:t>
      </w:r>
      <w:r w:rsidR="00B2482D">
        <w:rPr>
          <w:b/>
          <w:sz w:val="22"/>
          <w:szCs w:val="22"/>
          <w:u w:val="single"/>
        </w:rPr>
        <w:t xml:space="preserve"> </w:t>
      </w:r>
      <w:r w:rsidR="00900A35">
        <w:rPr>
          <w:b/>
          <w:sz w:val="22"/>
          <w:szCs w:val="22"/>
          <w:u w:val="single"/>
        </w:rPr>
        <w:t>και κατά τις ώρες 09:00 μέχρι 13:0</w:t>
      </w:r>
      <w:r w:rsidRPr="00627CA5">
        <w:rPr>
          <w:b/>
          <w:sz w:val="22"/>
          <w:szCs w:val="22"/>
          <w:u w:val="single"/>
        </w:rPr>
        <w:t>0 τις εργάσιμες ημέρες.</w:t>
      </w:r>
    </w:p>
    <w:p w:rsidR="00301227" w:rsidRDefault="00301227" w:rsidP="00E01457">
      <w:pPr>
        <w:jc w:val="both"/>
        <w:rPr>
          <w:b/>
          <w:sz w:val="22"/>
          <w:szCs w:val="22"/>
          <w:u w:val="single"/>
        </w:rPr>
      </w:pPr>
    </w:p>
    <w:p w:rsidR="00301227" w:rsidRDefault="00301227" w:rsidP="00E01457">
      <w:pPr>
        <w:jc w:val="both"/>
        <w:rPr>
          <w:b/>
          <w:sz w:val="22"/>
          <w:szCs w:val="22"/>
          <w:u w:val="single"/>
        </w:rPr>
      </w:pPr>
    </w:p>
    <w:p w:rsidR="00301227" w:rsidRDefault="00301227" w:rsidP="0030122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Ο Πρόεδρος</w:t>
      </w:r>
    </w:p>
    <w:p w:rsidR="00301227" w:rsidRDefault="00301227" w:rsidP="00301227">
      <w:pPr>
        <w:jc w:val="right"/>
        <w:rPr>
          <w:sz w:val="22"/>
          <w:szCs w:val="22"/>
        </w:rPr>
      </w:pPr>
      <w:r>
        <w:rPr>
          <w:sz w:val="22"/>
          <w:szCs w:val="22"/>
        </w:rPr>
        <w:t>του Ν.Π.Δ.Δ. Δήμου Τρίπολης</w:t>
      </w:r>
    </w:p>
    <w:p w:rsidR="00301227" w:rsidRDefault="00301227" w:rsidP="00301227">
      <w:pPr>
        <w:jc w:val="right"/>
        <w:rPr>
          <w:sz w:val="22"/>
          <w:szCs w:val="22"/>
        </w:rPr>
      </w:pPr>
    </w:p>
    <w:p w:rsidR="00301227" w:rsidRDefault="00301227" w:rsidP="00301227">
      <w:pPr>
        <w:jc w:val="right"/>
        <w:rPr>
          <w:sz w:val="22"/>
          <w:szCs w:val="22"/>
        </w:rPr>
      </w:pPr>
    </w:p>
    <w:p w:rsidR="00301227" w:rsidRDefault="00301227" w:rsidP="00301227">
      <w:pPr>
        <w:jc w:val="right"/>
        <w:rPr>
          <w:sz w:val="22"/>
          <w:szCs w:val="22"/>
        </w:rPr>
      </w:pPr>
    </w:p>
    <w:p w:rsidR="00301227" w:rsidRPr="00301227" w:rsidRDefault="00301227" w:rsidP="0030122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 w:rsidR="00C12763">
        <w:rPr>
          <w:sz w:val="22"/>
          <w:szCs w:val="22"/>
        </w:rPr>
        <w:t>Κούρος Ηλίας</w:t>
      </w:r>
    </w:p>
    <w:sectPr w:rsidR="00301227" w:rsidRPr="00301227" w:rsidSect="00D37B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1BE6"/>
    <w:multiLevelType w:val="hybridMultilevel"/>
    <w:tmpl w:val="F8AECB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5575F"/>
    <w:multiLevelType w:val="hybridMultilevel"/>
    <w:tmpl w:val="50624DD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B82DA8"/>
    <w:multiLevelType w:val="hybridMultilevel"/>
    <w:tmpl w:val="95767F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64775D"/>
    <w:multiLevelType w:val="hybridMultilevel"/>
    <w:tmpl w:val="7DC0C2D2"/>
    <w:lvl w:ilvl="0" w:tplc="BB4ABABE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A1906"/>
    <w:multiLevelType w:val="hybridMultilevel"/>
    <w:tmpl w:val="B37082A2"/>
    <w:lvl w:ilvl="0" w:tplc="75F83034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C0A2E"/>
    <w:multiLevelType w:val="hybridMultilevel"/>
    <w:tmpl w:val="39AE1448"/>
    <w:lvl w:ilvl="0" w:tplc="2AA0ACDE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C1579"/>
    <w:rsid w:val="000017BB"/>
    <w:rsid w:val="0000762C"/>
    <w:rsid w:val="000B64DB"/>
    <w:rsid w:val="000E602D"/>
    <w:rsid w:val="001A032F"/>
    <w:rsid w:val="0023048C"/>
    <w:rsid w:val="00301227"/>
    <w:rsid w:val="0032271B"/>
    <w:rsid w:val="003275C5"/>
    <w:rsid w:val="003A05DE"/>
    <w:rsid w:val="003A4CBA"/>
    <w:rsid w:val="003C1579"/>
    <w:rsid w:val="00401597"/>
    <w:rsid w:val="00475EC7"/>
    <w:rsid w:val="0053483E"/>
    <w:rsid w:val="005847FE"/>
    <w:rsid w:val="005F5561"/>
    <w:rsid w:val="006214E5"/>
    <w:rsid w:val="00627CA5"/>
    <w:rsid w:val="00675115"/>
    <w:rsid w:val="00900A35"/>
    <w:rsid w:val="009759F5"/>
    <w:rsid w:val="009827BD"/>
    <w:rsid w:val="009F555F"/>
    <w:rsid w:val="00B20978"/>
    <w:rsid w:val="00B2482D"/>
    <w:rsid w:val="00B47819"/>
    <w:rsid w:val="00BA4D14"/>
    <w:rsid w:val="00C12763"/>
    <w:rsid w:val="00C94E29"/>
    <w:rsid w:val="00CE344A"/>
    <w:rsid w:val="00D235F5"/>
    <w:rsid w:val="00D37B90"/>
    <w:rsid w:val="00E0107A"/>
    <w:rsid w:val="00E01457"/>
    <w:rsid w:val="00E5192E"/>
    <w:rsid w:val="00EB34B4"/>
    <w:rsid w:val="00F517B4"/>
    <w:rsid w:val="00FD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57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C1579"/>
    <w:rPr>
      <w:rFonts w:ascii="Tahoma" w:eastAsia="Times New Roman" w:hAnsi="Tahoma" w:cs="Tahoma"/>
      <w:sz w:val="16"/>
      <w:szCs w:val="16"/>
      <w:lang w:eastAsia="el-GR"/>
    </w:rPr>
  </w:style>
  <w:style w:type="table" w:styleId="a4">
    <w:name w:val="Table Grid"/>
    <w:basedOn w:val="a1"/>
    <w:uiPriority w:val="59"/>
    <w:rsid w:val="009F5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E6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E2D34-6D6D-4150-92A3-9815CA23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2020-05-07T08:04:00Z</cp:lastPrinted>
  <dcterms:created xsi:type="dcterms:W3CDTF">2021-05-18T08:25:00Z</dcterms:created>
  <dcterms:modified xsi:type="dcterms:W3CDTF">2021-05-18T08:25:00Z</dcterms:modified>
</cp:coreProperties>
</file>